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TÍTULO DO RELATO EM PORTUGUÊS, CAIXA ALTA, NEGRITO, FONTE ARIAL, TAMANHO 14; CENTRALIZADO, ESPAÇO 1,5CM, ESTILO NORMAL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Autor¹ (fonte Arial 12pt, normal, espaço simples)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Autor² (fonte Arial 12pt, normal, espaço simples)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Autor³ (fonte Arial 12pt, normal, espaço simples)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-mail</w:t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(fonte Arial 12pt, normal, espaço simples)</w:t>
      </w:r>
    </w:p>
    <w:p w:rsidR="00000000" w:rsidDel="00000000" w:rsidP="00000000" w:rsidRDefault="00000000" w:rsidRPr="00000000" w14:paraId="0000000B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C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(fonte Arial 12pt, normal, espaço simples)</w:t>
      </w:r>
    </w:p>
    <w:p w:rsidR="00000000" w:rsidDel="00000000" w:rsidP="00000000" w:rsidRDefault="00000000" w:rsidRPr="00000000" w14:paraId="0000000D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E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(fonte Arial 12pt, normal, espaço simples)</w:t>
      </w:r>
    </w:p>
    <w:p w:rsidR="00000000" w:rsidDel="00000000" w:rsidP="00000000" w:rsidRDefault="00000000" w:rsidRPr="00000000" w14:paraId="0000000F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10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(fonte Arial 12pt, normal, espaço simples)</w:t>
      </w:r>
    </w:p>
    <w:p w:rsidR="00000000" w:rsidDel="00000000" w:rsidP="00000000" w:rsidRDefault="00000000" w:rsidRPr="00000000" w14:paraId="00000011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080"/>
        </w:tabs>
        <w:spacing w:after="0" w:lineRule="auto"/>
        <w:ind w:left="-68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Deverá apresentar breves e concretas informações sobre a experiência relatada, que é objeto do trabalho acadêmico, objetivos do relato, a metodologia, discussão, conclusões do trabalho, mas de forma contínua e dissertativa, em apenas um parágrafo com no máximo 200 palavras.  Ele deverá ser feito em Arial, fonte 10, espaçamento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três a cinco, separadas uma da outra por ponto e vírgula, iniciada por letra maiúscula e em ordem alfabética. Ex.: Educação; Ensino; Formação de Professores.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Relatos de experiência deverão ter no mínimo 08 (oito) e no máximo 10 (dez) laudas,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incluindo tabelas e figuras. Na submissão, deve estar no formato Word. O corpo do texto deverá ter fonte Arial, tamanho 12, espaçamento entre linhas de 1,5, justificado. O recuo deverá ser de 1,25cm na primeira linha. Distância entre parágrafo de 1,5. A formatação das páginas deverá ser em formato A4, margem superior 2,5cm. Deve apresentar as seguintes seções: introdução, desenvolvimento (com títulos e subtítulos escolhidos pelos autores), considerações finais e referências.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introdução deve apresentar uma contextualização da experiência vivenciada, explicitando o que trata o relato, apresentando de forma clara os objetivos da experiência. </w:t>
      </w:r>
    </w:p>
    <w:p w:rsidR="00000000" w:rsidDel="00000000" w:rsidP="00000000" w:rsidRDefault="00000000" w:rsidRPr="00000000" w14:paraId="0000001B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desenvolvimento do texto deve mostrar de forma detalhada a exposição do assunto, isso significa que deve conter:</w:t>
      </w:r>
    </w:p>
    <w:p w:rsidR="00000000" w:rsidDel="00000000" w:rsidP="00000000" w:rsidRDefault="00000000" w:rsidRPr="00000000" w14:paraId="0000001C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Metodologia -  deve descrever onde, quando e como ocorreu a experiência, o contexto e os procedimentos utilizados;</w:t>
      </w:r>
    </w:p>
    <w:p w:rsidR="00000000" w:rsidDel="00000000" w:rsidP="00000000" w:rsidRDefault="00000000" w:rsidRPr="00000000" w14:paraId="0000001D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Discussão - deve-se relatar a experiência, contextualizando-a com os achados na literatura sobre o tema; mostrar análise dos resultados obtidos, se for o caso. Podem-se usar recursos ilustrativos de figura ou tabela, acompanhados de análise indicando sua relevância, vantagens e possíveis limitações. Relatos de experiência poderão apresentar no máximo três (3) tabelas e/ou figuras.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 apresentar a interface entre a expectativa e o vivido; descrição do que foi observado na experiência; no que resultou a experiência; descobertas, facilidades, dificuldades e recomendações caso necessário. Problematização da experiência vivida dialogando com referencial quando necessário.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relato deve ser estruturado em quantas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seções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forem necessárias, desde que não ultrapasse o limite de páginas definido para o relato de experiência. </w:t>
      </w:r>
    </w:p>
    <w:p w:rsidR="00000000" w:rsidDel="00000000" w:rsidP="00000000" w:rsidRDefault="00000000" w:rsidRPr="00000000" w14:paraId="00000022">
      <w:pPr>
        <w:spacing w:after="0" w:line="360" w:lineRule="auto"/>
        <w:ind w:firstLine="567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utilização de tabelas e figuras é facultativa, podendo ser em cor ou em preto e branco, no entanto, todas devem estar citadas no texto e centralizadas, a exemplo do Quadro 1 e da figura 1, apresentadas a seguir.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48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Quadro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Título do quadro em fonte Arial tamanho 10, centralizado.</w:t>
      </w:r>
    </w:p>
    <w:tbl>
      <w:tblPr>
        <w:tblStyle w:val="Table1"/>
        <w:tblW w:w="9515.0" w:type="dxa"/>
        <w:jc w:val="left"/>
        <w:tblInd w:w="-10.0" w:type="dxa"/>
        <w:tblLayout w:type="fixed"/>
        <w:tblLook w:val="0000"/>
      </w:tblPr>
      <w:tblGrid>
        <w:gridCol w:w="4747"/>
        <w:gridCol w:w="4768"/>
        <w:tblGridChange w:id="0">
          <w:tblGrid>
            <w:gridCol w:w="4747"/>
            <w:gridCol w:w="4768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ind w:firstLine="6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Informação1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firstLine="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Informação2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firstLine="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Dado1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firstLine="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Dado2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ind w:firstLine="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Dado3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ind w:firstLine="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Dado4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Fonte: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XXX (2020). Fonte Arial, Tamanho 10, centralizado.</w:t>
      </w:r>
    </w:p>
    <w:p w:rsidR="00000000" w:rsidDel="00000000" w:rsidP="00000000" w:rsidRDefault="00000000" w:rsidRPr="00000000" w14:paraId="0000002C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as tabelas, os títulos são escritos na parte superior, com fonte Arial, tamanho 10, normal, espaçamento simples, centralizados e em negrito. A fonte do conteúdo da tabela deve ter tamanho adequado, de modo a favorecer a visualização. A fonte quando especificada deverá estar centralizada, abaixo da tabela, com fonte Arial 10pt, normal, negrito e espaçamento simples. A descrição não é em negrito.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Figura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- Título da imagem em fonte Arial, tamanho 10,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centralizado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370339" cy="1417295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0339" cy="1417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Fonte: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PAEE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(2016). Fonte Arial, Tamanho 10, centralizado.</w:t>
      </w:r>
    </w:p>
    <w:p w:rsidR="00000000" w:rsidDel="00000000" w:rsidP="00000000" w:rsidRDefault="00000000" w:rsidRPr="00000000" w14:paraId="00000031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figuras devem ter boa resolução e tamanho adequado, de modo a favorecer a visualização. O título da figura deve ser escrito acima da mesma com fonte Arial 10pt, normal, espaçamento simples, centralizado e em negrito. A descrição não é em negrito. </w:t>
      </w:r>
    </w:p>
    <w:p w:rsidR="00000000" w:rsidDel="00000000" w:rsidP="00000000" w:rsidRDefault="00000000" w:rsidRPr="00000000" w14:paraId="00000032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fonte, quando especificada, deverá estar centralizada, abaixo da imagem, com fonte Arial 10pt, normal, espaçamento simples.</w:t>
      </w:r>
    </w:p>
    <w:p w:rsidR="00000000" w:rsidDel="00000000" w:rsidP="00000000" w:rsidRDefault="00000000" w:rsidRPr="00000000" w14:paraId="00000033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Citações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firstLine="56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citações devem obedecer aos seguintes critérios: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Citação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 até três linhas: no corpo do texto, entre aspas, tamanho 12, espaçamento entre linhas de 1,5. Referenciar o/a autor/a: (OLIVEIRA, 2020, p. 10) ou Oliveira (2020, p. 10). </w:t>
      </w:r>
    </w:p>
    <w:p w:rsidR="00000000" w:rsidDel="00000000" w:rsidP="00000000" w:rsidRDefault="00000000" w:rsidRPr="00000000" w14:paraId="00000038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Citação Direta com mais de três linhas: recuo especial de 4,0 cm para a citação, não usar aspas ou itálico, tamanho 10, espaçamento entrelinhas simples. Referenciar o/a autor/a: (OLIVEIRA, 2020, p. 10) ou Oliveira (2020, p. 10); essa segunda opção deve ser usada apenas quando o/a autor/a aparecer ANTES da citação, anunciando-a. Ex.: </w:t>
      </w:r>
    </w:p>
    <w:p w:rsidR="00000000" w:rsidDel="00000000" w:rsidP="00000000" w:rsidRDefault="00000000" w:rsidRPr="00000000" w14:paraId="00000039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226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conhecimento científico é analítico porque procura compreender uma situação global ou um fenômeno totalizador em termos de seus componentes. A tarefa da indagação científica é descobrir quais os elementos que constituem a totalidade, bem como as interconexões que explicam a sua integração em função do contexto global. (FERRARI, 1982, p. 15)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firstLine="56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Citação Indireta: no corpo do texto, sem aspas, tamanho 12, espaçamento entre linhas de 1,5. Referenciar o/a autor/a: (OLIVEIRA, 2020) ou Oliveira (2020).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ind w:firstLine="567"/>
        <w:jc w:val="both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Apenas os autores citados no texto deverão ser incluídos nas referências, estas organizadas segundo a norma ABNT-NBR 6023 (2002). Todos os autores  citados no texto devem aparecer na seção de Referências, bem como todas as fontes citadas no texto também devem estar nessa seção.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Apresentar as considerações do relato exposto, considerando os objetivos explicitados e uma síntese dos resultados, apresentando o impacto social da experiência desenvolvida. </w:t>
      </w:r>
    </w:p>
    <w:p w:rsidR="00000000" w:rsidDel="00000000" w:rsidP="00000000" w:rsidRDefault="00000000" w:rsidRPr="00000000" w14:paraId="00000042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Sugerimos que não seja acrescentada qualquer citação ou informações adicionais.</w:t>
      </w:r>
    </w:p>
    <w:p w:rsidR="00000000" w:rsidDel="00000000" w:rsidP="00000000" w:rsidRDefault="00000000" w:rsidRPr="00000000" w14:paraId="00000043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corpo do texto deve ter fonte Arial, tamanho 12, justificado, espaçamento entre linhas 1,5 e recuo especial na primeira linha de 1,25 cm. Espaçamento entre parágrafos 6,0 pt.</w:t>
      </w:r>
    </w:p>
    <w:p w:rsidR="00000000" w:rsidDel="00000000" w:rsidP="00000000" w:rsidRDefault="00000000" w:rsidRPr="00000000" w14:paraId="00000044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Notas</w:t>
      </w:r>
    </w:p>
    <w:p w:rsidR="00000000" w:rsidDel="00000000" w:rsidP="00000000" w:rsidRDefault="00000000" w:rsidRPr="00000000" w14:paraId="00000046">
      <w:pPr>
        <w:spacing w:after="12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 das notas explicativas destacadas no corpo do texto, numeradas em ordem crescente, conforme exemplo a seguir.</w:t>
      </w:r>
    </w:p>
    <w:p w:rsidR="00000000" w:rsidDel="00000000" w:rsidP="00000000" w:rsidRDefault="00000000" w:rsidRPr="00000000" w14:paraId="00000047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8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9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B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D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50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Indicar aqui todas as referências que foram citadas ao longo do artigo, conforme normas da ABNT 6023 de 2018 (Fonte arial, tamanho 12, espaçamento simples, alinhado à esquerda). Devem ser apresentadas em ordem alfabética, espaçamento simples entre linhas, separado por um espaço duplo depois de cada referência, seguindo modelo: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SOBRENOME DO AUTOR, Nome do autor.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em negrito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Edição. Local: editora, data da publicação, páginas, volume (nome, número de série), outros elementos que permitam identificar o documento (opcionais).</w:t>
      </w:r>
    </w:p>
    <w:p w:rsidR="00000000" w:rsidDel="00000000" w:rsidP="00000000" w:rsidRDefault="00000000" w:rsidRPr="00000000" w14:paraId="00000053">
      <w:pPr>
        <w:spacing w:after="28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de referência bibliográfica de livro disponível on-line:</w:t>
      </w:r>
    </w:p>
    <w:p w:rsidR="00000000" w:rsidDel="00000000" w:rsidP="00000000" w:rsidRDefault="00000000" w:rsidRPr="00000000" w14:paraId="00000054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SOBRENOME DO AUTOR, Nome do autor.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em negrito.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Edição. Local: Editora, data da publicação, páginas, volume (nome, número de série), outros elementos que permitam identificar o documento (opcionais). Disponível em: endereço eletrônico. Acesso em: DD/MM/AAAA.</w:t>
      </w:r>
    </w:p>
    <w:p w:rsidR="00000000" w:rsidDel="00000000" w:rsidP="00000000" w:rsidRDefault="00000000" w:rsidRPr="00000000" w14:paraId="00000055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8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de referência bibliográfica de artigo publicado em periódico:</w:t>
      </w:r>
    </w:p>
    <w:p w:rsidR="00000000" w:rsidDel="00000000" w:rsidP="00000000" w:rsidRDefault="00000000" w:rsidRPr="00000000" w14:paraId="00000059">
      <w:pPr>
        <w:spacing w:after="28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SOBRENOME DO AUTOR, Nome do autor. Título do artigo.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periódico em negrito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Local da Publicação, numeração correspondente ao volume e/ou ano, fascículo ou número, paginação inicial e final, data de publicação.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8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de referência bibliográfica de artigo publicado em periódico disponível on-line:</w:t>
      </w:r>
    </w:p>
    <w:p w:rsidR="00000000" w:rsidDel="00000000" w:rsidP="00000000" w:rsidRDefault="00000000" w:rsidRPr="00000000" w14:paraId="0000005B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SOBRENOME DO AUTOR, Nome do autor. Título do artigo.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periódico em negrito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Local da Publicação, numeração correspondente ao volume e/ou ano, fascículo ou número, paginação inicial e final, data de publicação. Disponível em: endereço eletrônico. Acesso em: DD/MM/AAAA.</w:t>
      </w:r>
    </w:p>
    <w:p w:rsidR="00000000" w:rsidDel="00000000" w:rsidP="00000000" w:rsidRDefault="00000000" w:rsidRPr="00000000" w14:paraId="0000005C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8" w:top="1418" w:left="1701" w:right="1701" w:header="567" w:footer="1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Guardian Egyp Th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after="280" w:before="280" w:line="360" w:lineRule="auto"/>
      <w:jc w:val="right"/>
      <w:rPr>
        <w:rFonts w:ascii="Guardian Egyp Thin" w:cs="Guardian Egyp Thin" w:eastAsia="Guardian Egyp Thin" w:hAnsi="Guardian Egyp Thin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2139315</wp:posOffset>
          </wp:positionH>
          <wp:positionV relativeFrom="paragraph">
            <wp:posOffset>-215262</wp:posOffset>
          </wp:positionV>
          <wp:extent cx="2766695" cy="693420"/>
          <wp:effectExtent b="0" l="0" r="0" t="0"/>
          <wp:wrapSquare wrapText="bothSides" distB="0" distT="0" distL="114300" distR="11430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9999" l="25522" r="25073" t="27918"/>
                  <a:stretch>
                    <a:fillRect/>
                  </a:stretch>
                </pic:blipFill>
                <pic:spPr>
                  <a:xfrm>
                    <a:off x="0" y="0"/>
                    <a:ext cx="2766695" cy="693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915035</wp:posOffset>
          </wp:positionH>
          <wp:positionV relativeFrom="paragraph">
            <wp:posOffset>-39367</wp:posOffset>
          </wp:positionV>
          <wp:extent cx="930275" cy="311150"/>
          <wp:effectExtent b="0" l="0" r="0" t="0"/>
          <wp:wrapSquare wrapText="bothSides" distB="0" distT="0" distL="114300" distR="114300"/>
          <wp:docPr id="1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25223" l="8009" r="12243" t="19764"/>
                  <a:stretch>
                    <a:fillRect/>
                  </a:stretch>
                </pic:blipFill>
                <pic:spPr>
                  <a:xfrm>
                    <a:off x="0" y="0"/>
                    <a:ext cx="930275" cy="311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930237" cy="1371010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0237" cy="137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left="720" w:hanging="720"/>
      <w:jc w:val="both"/>
    </w:pPr>
    <w:rPr>
      <w:rFonts w:ascii="Times New Roman" w:cs="Times New Roman" w:eastAsia="Times New Roman" w:hAnsi="Times New Roman"/>
      <w:b w:val="1"/>
      <w:color w:val="26262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left="720" w:hanging="720"/>
      <w:jc w:val="both"/>
    </w:pPr>
    <w:rPr>
      <w:rFonts w:ascii="Times New Roman" w:cs="Times New Roman" w:eastAsia="Times New Roman" w:hAnsi="Times New Roman"/>
      <w:b w:val="1"/>
      <w:color w:val="26262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3B22CE"/>
  </w:style>
  <w:style w:type="paragraph" w:styleId="Ttulo1">
    <w:name w:val="heading 1"/>
    <w:basedOn w:val="Normal"/>
    <w:next w:val="Normal"/>
    <w:link w:val="Ttulo1Char"/>
    <w:rsid w:val="00DD219E"/>
    <w:pPr>
      <w:keepNext w:val="1"/>
      <w:keepLines w:val="1"/>
      <w:spacing w:after="0" w:before="480" w:line="240" w:lineRule="auto"/>
      <w:ind w:left="720" w:hanging="720"/>
      <w:jc w:val="both"/>
      <w:outlineLvl w:val="0"/>
    </w:pPr>
    <w:rPr>
      <w:rFonts w:ascii="Times New Roman" w:cs="Times New Roman" w:eastAsia="Times New Roman" w:hAnsi="Times New Roman"/>
      <w:b w:val="1"/>
      <w:color w:val="262626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B22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B22CE"/>
    <w:rPr>
      <w:rFonts w:ascii="Tahoma" w:cs="Tahoma" w:eastAsia="Calibri" w:hAnsi="Tahoma"/>
      <w:sz w:val="16"/>
      <w:szCs w:val="16"/>
      <w:lang w:eastAsia="pt-BR"/>
    </w:rPr>
  </w:style>
  <w:style w:type="character" w:styleId="Ttulo1Char" w:customStyle="1">
    <w:name w:val="Título 1 Char"/>
    <w:basedOn w:val="Fontepargpadro"/>
    <w:link w:val="Ttulo1"/>
    <w:rsid w:val="00DD219E"/>
    <w:rPr>
      <w:rFonts w:ascii="Times New Roman" w:cs="Times New Roman" w:eastAsia="Times New Roman" w:hAnsi="Times New Roman"/>
      <w:b w:val="1"/>
      <w:color w:val="262626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102E32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102E32"/>
    <w:rPr>
      <w:rFonts w:ascii="Calibri" w:cs="Calibri" w:eastAsia="Calibri" w:hAnsi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102E32"/>
    <w:rPr>
      <w:vertAlign w:val="superscript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KoaNE1nlaq2ZdwIwIquHrA/eA==">AMUW2mU80KKP9HvVkpu6FTBOK4pjIJzm84jQQXi9/+e/uJVWHIXlJGDQdAGWWJDR1iMU3p2QPQSGVgDot0lYapFcIJ9d6SRQ8fXqIgiWATjALxdlwlE7JmnXxQ617gcHSOrcR2zgcTat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2022-03-30T15:54:00Z</dcterms:created>
  <dc:creator>Darle Teixeira</dc:creator>
</cp:coreProperties>
</file>